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779" w:rsidRDefault="00D51779" w:rsidP="00D5177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43818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аспорт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3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D51779" w:rsidTr="00790225">
        <w:tc>
          <w:tcPr>
            <w:tcW w:w="4785" w:type="dxa"/>
          </w:tcPr>
          <w:p w:rsidR="00D51779" w:rsidRDefault="00D51779" w:rsidP="00D51779">
            <w:r w:rsidRPr="005438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работы</w:t>
            </w:r>
          </w:p>
        </w:tc>
        <w:tc>
          <w:tcPr>
            <w:tcW w:w="4786" w:type="dxa"/>
          </w:tcPr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Методическая разработка урока в 6 классе «Новгородская республика»</w:t>
            </w:r>
          </w:p>
          <w:p w:rsidR="00D51779" w:rsidRDefault="00D51779" w:rsidP="00D51779"/>
        </w:tc>
      </w:tr>
      <w:tr w:rsidR="00D51779" w:rsidTr="00790225">
        <w:tc>
          <w:tcPr>
            <w:tcW w:w="4785" w:type="dxa"/>
          </w:tcPr>
          <w:p w:rsidR="00D51779" w:rsidRDefault="00D51779" w:rsidP="00D51779"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</w:t>
            </w:r>
          </w:p>
        </w:tc>
        <w:tc>
          <w:tcPr>
            <w:tcW w:w="4786" w:type="dxa"/>
          </w:tcPr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Соколова Наталия Александровна</w:t>
            </w:r>
          </w:p>
          <w:p w:rsidR="00D51779" w:rsidRDefault="00D51779" w:rsidP="00D51779"/>
        </w:tc>
      </w:tr>
      <w:tr w:rsidR="00D51779" w:rsidTr="00790225">
        <w:tc>
          <w:tcPr>
            <w:tcW w:w="4785" w:type="dxa"/>
          </w:tcPr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5438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олжность</w:t>
            </w:r>
          </w:p>
        </w:tc>
        <w:tc>
          <w:tcPr>
            <w:tcW w:w="4786" w:type="dxa"/>
          </w:tcPr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истории</w:t>
            </w:r>
          </w:p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1779" w:rsidTr="00790225">
        <w:tc>
          <w:tcPr>
            <w:tcW w:w="4785" w:type="dxa"/>
          </w:tcPr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5438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аименование организации</w:t>
            </w:r>
          </w:p>
        </w:tc>
        <w:tc>
          <w:tcPr>
            <w:tcW w:w="4786" w:type="dxa"/>
          </w:tcPr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Муниципальное общеобразовательное учреждение «Средняя общеобразовательная школа №1 с углубленным изучением отдельных предметов имени Героя Советского Союза И.И.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Тенищева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1779" w:rsidTr="00790225">
        <w:tc>
          <w:tcPr>
            <w:tcW w:w="4785" w:type="dxa"/>
          </w:tcPr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5438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убъект Российской Федерации</w:t>
            </w:r>
          </w:p>
        </w:tc>
        <w:tc>
          <w:tcPr>
            <w:tcW w:w="4786" w:type="dxa"/>
          </w:tcPr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Ставропольский край</w:t>
            </w:r>
          </w:p>
          <w:p w:rsidR="00D51779" w:rsidRDefault="00D51779" w:rsidP="00D517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51779" w:rsidRDefault="00D51779" w:rsidP="00D5177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7176" w:rsidRPr="007578A9" w:rsidRDefault="001E7176" w:rsidP="00D5177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Тема. Новгородская </w:t>
      </w:r>
      <w:r w:rsidR="005E5AEB"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</w:t>
      </w:r>
      <w:r w:rsidR="00E26FA5"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(6 класс)</w:t>
      </w:r>
    </w:p>
    <w:p w:rsidR="001E7176" w:rsidRPr="007578A9" w:rsidRDefault="001E7176" w:rsidP="00D517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Цели:</w:t>
      </w:r>
    </w:p>
    <w:p w:rsidR="001E7176" w:rsidRPr="007578A9" w:rsidRDefault="001E7176" w:rsidP="00D517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представление о последствиях распада Руси на отдельные княжества.</w:t>
      </w:r>
    </w:p>
    <w:p w:rsidR="001E7176" w:rsidRPr="007578A9" w:rsidRDefault="001E7176" w:rsidP="00D517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особенности процесса возникновения и развития государственности на территории Восточной Европы.</w:t>
      </w:r>
    </w:p>
    <w:p w:rsidR="001E7176" w:rsidRPr="007578A9" w:rsidRDefault="001E7176" w:rsidP="00D517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учащимся, что в период раздробленности в политическом развитии русских земель формируется новый тип государственности – Новгородская республика.</w:t>
      </w:r>
    </w:p>
    <w:p w:rsidR="001E7176" w:rsidRPr="007578A9" w:rsidRDefault="001E7176" w:rsidP="00D517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разв</w:t>
      </w:r>
      <w:r w:rsidR="008D550C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ивать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учащихся работать с картой, понятиями, с</w:t>
      </w:r>
      <w:r w:rsidR="008D550C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документом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7176" w:rsidRPr="007578A9" w:rsidRDefault="008D550C" w:rsidP="00D51779">
      <w:pPr>
        <w:spacing w:after="0" w:line="240" w:lineRule="auto"/>
        <w:ind w:right="-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урока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комбинированный</w:t>
      </w:r>
    </w:p>
    <w:p w:rsidR="008B0E45" w:rsidRPr="007578A9" w:rsidRDefault="001E7176" w:rsidP="00D5177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578A9">
        <w:rPr>
          <w:rFonts w:ascii="Times New Roman" w:hAnsi="Times New Roman" w:cs="Times New Roman"/>
          <w:b/>
          <w:bCs/>
          <w:sz w:val="28"/>
          <w:szCs w:val="28"/>
        </w:rPr>
        <w:t>Формирование у обучающихся умений реализации новых способов действия</w:t>
      </w:r>
    </w:p>
    <w:p w:rsidR="001E7176" w:rsidRPr="007578A9" w:rsidRDefault="001E7176" w:rsidP="00D51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8A9">
        <w:rPr>
          <w:rFonts w:ascii="Times New Roman" w:hAnsi="Times New Roman" w:cs="Times New Roman"/>
          <w:i/>
          <w:sz w:val="28"/>
          <w:szCs w:val="28"/>
        </w:rPr>
        <w:t>Личностные результаты</w:t>
      </w:r>
      <w:r w:rsidRPr="007578A9">
        <w:rPr>
          <w:rFonts w:ascii="Times New Roman" w:hAnsi="Times New Roman" w:cs="Times New Roman"/>
          <w:sz w:val="28"/>
          <w:szCs w:val="28"/>
        </w:rPr>
        <w:t>: развитие способностей к выделению, описанию и объяснению существенных признаков исторических явлений; самооценке на основе наблюдения за собственной речью устной – в части выстраивания диалога с учителем и одноклассниками; формирование границ собственного знания и «незнания»; формирование ценностных ориентиров и смыслов учебной деятельности на основе развития познавательных интересов, учебных мотивов;</w:t>
      </w:r>
    </w:p>
    <w:p w:rsidR="001E7176" w:rsidRPr="007578A9" w:rsidRDefault="001E7176" w:rsidP="00D51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8A9">
        <w:rPr>
          <w:rFonts w:ascii="Times New Roman" w:hAnsi="Times New Roman" w:cs="Times New Roman"/>
          <w:i/>
          <w:sz w:val="28"/>
          <w:szCs w:val="28"/>
        </w:rPr>
        <w:t>Метапредметные результаты</w:t>
      </w:r>
      <w:r w:rsidRPr="007578A9">
        <w:rPr>
          <w:rFonts w:ascii="Times New Roman" w:hAnsi="Times New Roman" w:cs="Times New Roman"/>
          <w:sz w:val="28"/>
          <w:szCs w:val="28"/>
        </w:rPr>
        <w:t xml:space="preserve">: развитие способности извлекать информацию из разных источников; развитие регулятивных, познавательных и коммуникативных УУД; развитие адекватного понимания информации устного сообщения; умения строить устное высказывание с учётом </w:t>
      </w:r>
      <w:r w:rsidRPr="007578A9">
        <w:rPr>
          <w:rFonts w:ascii="Times New Roman" w:hAnsi="Times New Roman" w:cs="Times New Roman"/>
          <w:sz w:val="28"/>
          <w:szCs w:val="28"/>
        </w:rPr>
        <w:lastRenderedPageBreak/>
        <w:t>коммуникативной задачи; умения анализировать, сопоставлять, обобщать, делать выводы, аргументировать свою точку зрения;</w:t>
      </w:r>
    </w:p>
    <w:p w:rsidR="001E7176" w:rsidRPr="007578A9" w:rsidRDefault="001E7176" w:rsidP="00D517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8A9">
        <w:rPr>
          <w:rFonts w:ascii="Times New Roman" w:hAnsi="Times New Roman" w:cs="Times New Roman"/>
          <w:i/>
          <w:sz w:val="28"/>
          <w:szCs w:val="28"/>
        </w:rPr>
        <w:t xml:space="preserve">Предметные результаты: </w:t>
      </w:r>
    </w:p>
    <w:p w:rsidR="001E7176" w:rsidRPr="007578A9" w:rsidRDefault="001E7176" w:rsidP="00D517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представление о последствиях распада Руси на отдельные княжества;</w:t>
      </w:r>
    </w:p>
    <w:p w:rsidR="001E7176" w:rsidRPr="007578A9" w:rsidRDefault="001E7176" w:rsidP="00D517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усвоение понятий: «посадник», «тысяцкий», «архиепископ», «</w:t>
      </w:r>
      <w:proofErr w:type="spellStart"/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кончане</w:t>
      </w:r>
      <w:proofErr w:type="spellEnd"/>
      <w:r w:rsidR="00E26FA5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уличане»; </w:t>
      </w:r>
    </w:p>
    <w:p w:rsidR="001E7176" w:rsidRPr="007578A9" w:rsidRDefault="001E7176" w:rsidP="00D517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показывать объекты на исторической карте;</w:t>
      </w:r>
    </w:p>
    <w:p w:rsidR="001E7176" w:rsidRPr="007578A9" w:rsidRDefault="001E7176" w:rsidP="00D517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формирование умений на основе документальных источников и текста документа давать характеристику событиям и их участникам;</w:t>
      </w:r>
    </w:p>
    <w:p w:rsidR="001E7176" w:rsidRPr="007578A9" w:rsidRDefault="001E7176" w:rsidP="00D517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познавательные и проблемные задания, высказывать собственное мнение.</w:t>
      </w:r>
    </w:p>
    <w:p w:rsidR="008D550C" w:rsidRPr="007578A9" w:rsidRDefault="008D550C" w:rsidP="00D517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:rsidR="008D550C" w:rsidRPr="007578A9" w:rsidRDefault="008D550C" w:rsidP="00D51779">
      <w:pPr>
        <w:numPr>
          <w:ilvl w:val="3"/>
          <w:numId w:val="3"/>
        </w:numPr>
        <w:spacing w:after="0" w:line="240" w:lineRule="auto"/>
        <w:ind w:left="900" w:right="-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Учебник: Н.М. Арсентьев, А.А. Данилов и др. (под ред. А.В. </w:t>
      </w:r>
      <w:proofErr w:type="spellStart"/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Торкунова</w:t>
      </w:r>
      <w:proofErr w:type="spellEnd"/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История России. 1 часть /Учебник для 6 класса общеобразовательных организаций/ М. «Просвещение», 2016 </w:t>
      </w:r>
    </w:p>
    <w:p w:rsidR="008D550C" w:rsidRPr="007578A9" w:rsidRDefault="008D550C" w:rsidP="00D51779">
      <w:pPr>
        <w:numPr>
          <w:ilvl w:val="3"/>
          <w:numId w:val="3"/>
        </w:numPr>
        <w:spacing w:after="0" w:line="240" w:lineRule="auto"/>
        <w:ind w:left="900" w:right="-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 в учебнике с.122</w:t>
      </w:r>
    </w:p>
    <w:p w:rsidR="008D550C" w:rsidRPr="007578A9" w:rsidRDefault="008D550C" w:rsidP="00D51779">
      <w:pPr>
        <w:numPr>
          <w:ilvl w:val="3"/>
          <w:numId w:val="3"/>
        </w:numPr>
        <w:spacing w:after="0" w:line="240" w:lineRule="auto"/>
        <w:ind w:left="900" w:right="-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 «Новгородская земля в XII - XIII веках»</w:t>
      </w:r>
    </w:p>
    <w:p w:rsidR="008D550C" w:rsidRPr="007578A9" w:rsidRDefault="008D550C" w:rsidP="00D51779">
      <w:pPr>
        <w:numPr>
          <w:ilvl w:val="3"/>
          <w:numId w:val="3"/>
        </w:numPr>
        <w:spacing w:after="0" w:line="240" w:lineRule="auto"/>
        <w:ind w:left="900" w:right="-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 «Феодальная раздробленность Руси в XII - XIII веках»</w:t>
      </w:r>
    </w:p>
    <w:p w:rsidR="008D550C" w:rsidRPr="007578A9" w:rsidRDefault="008D550C" w:rsidP="00D51779">
      <w:pPr>
        <w:numPr>
          <w:ilvl w:val="3"/>
          <w:numId w:val="3"/>
        </w:numPr>
        <w:spacing w:after="0" w:line="240" w:lineRule="auto"/>
        <w:ind w:left="900" w:right="-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«Новгородская земля»</w:t>
      </w:r>
    </w:p>
    <w:p w:rsidR="008D550C" w:rsidRPr="007578A9" w:rsidRDefault="008D550C" w:rsidP="00D517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8D550C" w:rsidRPr="007578A9" w:rsidRDefault="008D550C" w:rsidP="00D51779">
      <w:pPr>
        <w:pStyle w:val="a3"/>
        <w:numPr>
          <w:ilvl w:val="0"/>
          <w:numId w:val="6"/>
        </w:numPr>
        <w:tabs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</w:t>
      </w:r>
      <w:r w:rsidR="005F48E7"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анизационный момент</w:t>
      </w:r>
    </w:p>
    <w:p w:rsidR="005F48E7" w:rsidRPr="007578A9" w:rsidRDefault="005F48E7" w:rsidP="00D51779">
      <w:pPr>
        <w:pStyle w:val="a3"/>
        <w:numPr>
          <w:ilvl w:val="0"/>
          <w:numId w:val="6"/>
        </w:numPr>
        <w:tabs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Актуализация знаний</w:t>
      </w:r>
    </w:p>
    <w:p w:rsidR="00A9517B" w:rsidRPr="007578A9" w:rsidRDefault="00A9517B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Хронологический диктант</w:t>
      </w:r>
    </w:p>
    <w:p w:rsidR="00A9517B" w:rsidRPr="007578A9" w:rsidRDefault="00A9517B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(самостоятельно в тетради, взаимопроверка, сверка по слайду)</w:t>
      </w:r>
    </w:p>
    <w:p w:rsidR="00A9517B" w:rsidRPr="007578A9" w:rsidRDefault="00A9517B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578A9">
        <w:rPr>
          <w:rFonts w:ascii="Times New Roman" w:hAnsi="Times New Roman" w:cs="Times New Roman"/>
          <w:sz w:val="28"/>
          <w:szCs w:val="28"/>
        </w:rPr>
        <w:t>ризвание Рюрика (862 г.)</w:t>
      </w:r>
    </w:p>
    <w:p w:rsidR="00A9517B" w:rsidRPr="007578A9" w:rsidRDefault="00A9517B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 Древнерусского государства (882 г.)</w:t>
      </w:r>
    </w:p>
    <w:p w:rsidR="007418DF" w:rsidRPr="007578A9" w:rsidRDefault="007418DF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hAnsi="Times New Roman" w:cs="Times New Roman"/>
          <w:sz w:val="28"/>
          <w:szCs w:val="28"/>
        </w:rPr>
        <w:t xml:space="preserve">Княжение Владимира </w:t>
      </w:r>
      <w:proofErr w:type="spellStart"/>
      <w:r w:rsidRPr="007578A9">
        <w:rPr>
          <w:rFonts w:ascii="Times New Roman" w:hAnsi="Times New Roman" w:cs="Times New Roman"/>
          <w:sz w:val="28"/>
          <w:szCs w:val="28"/>
        </w:rPr>
        <w:t>Святославича</w:t>
      </w:r>
      <w:proofErr w:type="spellEnd"/>
      <w:r w:rsidRPr="007578A9">
        <w:rPr>
          <w:rFonts w:ascii="Times New Roman" w:hAnsi="Times New Roman" w:cs="Times New Roman"/>
          <w:sz w:val="28"/>
          <w:szCs w:val="28"/>
        </w:rPr>
        <w:t xml:space="preserve"> в Киеве (980—1015 гг.)</w:t>
      </w:r>
    </w:p>
    <w:p w:rsidR="00A9517B" w:rsidRPr="007578A9" w:rsidRDefault="007418DF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9">
        <w:rPr>
          <w:rFonts w:ascii="Times New Roman" w:hAnsi="Times New Roman" w:cs="Times New Roman"/>
          <w:sz w:val="28"/>
          <w:szCs w:val="28"/>
        </w:rPr>
        <w:t>Крещение Руси (988 г.)</w:t>
      </w:r>
    </w:p>
    <w:p w:rsidR="007418DF" w:rsidRPr="007578A9" w:rsidRDefault="007418DF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9">
        <w:rPr>
          <w:rFonts w:ascii="Times New Roman" w:hAnsi="Times New Roman" w:cs="Times New Roman"/>
          <w:sz w:val="28"/>
          <w:szCs w:val="28"/>
        </w:rPr>
        <w:t>Княжение в Киеве Ярослава Мудрого</w:t>
      </w:r>
      <w:r w:rsidRPr="007578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78A9">
        <w:rPr>
          <w:rFonts w:ascii="Times New Roman" w:hAnsi="Times New Roman" w:cs="Times New Roman"/>
          <w:sz w:val="28"/>
          <w:szCs w:val="28"/>
        </w:rPr>
        <w:t>(1019—1054 гг.)</w:t>
      </w:r>
    </w:p>
    <w:p w:rsidR="007418DF" w:rsidRPr="007578A9" w:rsidRDefault="007418DF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Съезд князей в </w:t>
      </w:r>
      <w:proofErr w:type="spellStart"/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Любече</w:t>
      </w:r>
      <w:proofErr w:type="spellEnd"/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(1097 г.)</w:t>
      </w:r>
    </w:p>
    <w:p w:rsidR="007418DF" w:rsidRPr="007578A9" w:rsidRDefault="007418DF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9">
        <w:rPr>
          <w:rFonts w:ascii="Times New Roman" w:hAnsi="Times New Roman" w:cs="Times New Roman"/>
          <w:sz w:val="28"/>
          <w:szCs w:val="28"/>
        </w:rPr>
        <w:t>Первое упоминание Москвы в летописях (1147 г.)</w:t>
      </w:r>
    </w:p>
    <w:p w:rsidR="007418DF" w:rsidRPr="007578A9" w:rsidRDefault="007418DF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8DF" w:rsidRPr="007578A9" w:rsidRDefault="007418DF" w:rsidP="00D51779">
      <w:pPr>
        <w:pStyle w:val="a3"/>
        <w:tabs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578A9">
        <w:rPr>
          <w:rFonts w:ascii="Times New Roman" w:hAnsi="Times New Roman" w:cs="Times New Roman"/>
          <w:b/>
          <w:i/>
          <w:sz w:val="28"/>
          <w:szCs w:val="28"/>
          <w:u w:val="single"/>
        </w:rPr>
        <w:t>Фронтальный опрос</w:t>
      </w:r>
    </w:p>
    <w:p w:rsidR="008D550C" w:rsidRPr="007578A9" w:rsidRDefault="008D550C" w:rsidP="00D517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="0036211D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политическая 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раздробленность?</w:t>
      </w:r>
      <w:r w:rsidR="00452BFB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52BFB" w:rsidRPr="007578A9">
        <w:rPr>
          <w:rFonts w:ascii="Times New Roman" w:hAnsi="Times New Roman" w:cs="Times New Roman"/>
          <w:bCs/>
          <w:i/>
          <w:color w:val="333333"/>
          <w:sz w:val="28"/>
          <w:szCs w:val="28"/>
        </w:rPr>
        <w:t>это</w:t>
      </w:r>
      <w:r w:rsidR="00452BFB" w:rsidRPr="007578A9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процесс экономического усиления и </w:t>
      </w:r>
      <w:r w:rsidR="00452BFB" w:rsidRPr="007578A9">
        <w:rPr>
          <w:rFonts w:ascii="Times New Roman" w:hAnsi="Times New Roman" w:cs="Times New Roman"/>
          <w:bCs/>
          <w:i/>
          <w:color w:val="333333"/>
          <w:sz w:val="28"/>
          <w:szCs w:val="28"/>
        </w:rPr>
        <w:t>политического</w:t>
      </w:r>
      <w:r w:rsidR="00452BFB" w:rsidRPr="007578A9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обособления феодальных владений </w:t>
      </w:r>
      <w:r w:rsidR="00452BFB" w:rsidRPr="007578A9">
        <w:rPr>
          <w:rFonts w:ascii="Times New Roman" w:hAnsi="Times New Roman" w:cs="Times New Roman"/>
          <w:bCs/>
          <w:i/>
          <w:color w:val="333333"/>
          <w:sz w:val="28"/>
          <w:szCs w:val="28"/>
        </w:rPr>
        <w:t>на</w:t>
      </w:r>
      <w:r w:rsidR="00452BFB" w:rsidRPr="007578A9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="00452BFB" w:rsidRPr="007578A9">
        <w:rPr>
          <w:rFonts w:ascii="Times New Roman" w:hAnsi="Times New Roman" w:cs="Times New Roman"/>
          <w:bCs/>
          <w:i/>
          <w:color w:val="333333"/>
          <w:sz w:val="28"/>
          <w:szCs w:val="28"/>
        </w:rPr>
        <w:t>Руси</w:t>
      </w:r>
      <w:r w:rsidR="00452BFB" w:rsidRPr="007578A9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в середине </w:t>
      </w:r>
      <w:proofErr w:type="gramStart"/>
      <w:r w:rsidR="00452BFB" w:rsidRPr="007578A9">
        <w:rPr>
          <w:rFonts w:ascii="Times New Roman" w:hAnsi="Times New Roman" w:cs="Times New Roman"/>
          <w:i/>
          <w:color w:val="333333"/>
          <w:sz w:val="28"/>
          <w:szCs w:val="28"/>
        </w:rPr>
        <w:t>Х</w:t>
      </w:r>
      <w:proofErr w:type="gramEnd"/>
      <w:r w:rsidR="00452BFB" w:rsidRPr="007578A9">
        <w:rPr>
          <w:rFonts w:ascii="Times New Roman" w:hAnsi="Times New Roman" w:cs="Times New Roman"/>
          <w:i/>
          <w:color w:val="333333"/>
          <w:sz w:val="28"/>
          <w:szCs w:val="28"/>
        </w:rPr>
        <w:t>II-ХIII вв.)</w:t>
      </w:r>
    </w:p>
    <w:p w:rsidR="008D550C" w:rsidRPr="007578A9" w:rsidRDefault="008D550C" w:rsidP="00D517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Каковы причины раздробленности Древнерусского государства</w:t>
      </w:r>
      <w:r w:rsidR="0036211D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6211D" w:rsidRPr="007578A9" w:rsidRDefault="0036211D" w:rsidP="00D517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основные феодальные центры во второй половине XII–XIII веков появились на карте? (</w:t>
      </w:r>
      <w:r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Работа с картой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6211D" w:rsidRPr="007578A9" w:rsidRDefault="0036211D" w:rsidP="00D51779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9">
        <w:rPr>
          <w:sz w:val="28"/>
          <w:szCs w:val="28"/>
        </w:rPr>
        <w:t>Покажите на карте Владимиро-Суздальск</w:t>
      </w:r>
      <w:r w:rsidR="00F54975" w:rsidRPr="007578A9">
        <w:rPr>
          <w:sz w:val="28"/>
          <w:szCs w:val="28"/>
        </w:rPr>
        <w:t>ое княжество</w:t>
      </w:r>
      <w:r w:rsidRPr="007578A9">
        <w:rPr>
          <w:sz w:val="28"/>
          <w:szCs w:val="28"/>
        </w:rPr>
        <w:t>.</w:t>
      </w:r>
    </w:p>
    <w:p w:rsidR="0036211D" w:rsidRPr="007578A9" w:rsidRDefault="0036211D" w:rsidP="00D51779">
      <w:pPr>
        <w:pStyle w:val="a4"/>
        <w:numPr>
          <w:ilvl w:val="0"/>
          <w:numId w:val="4"/>
        </w:numPr>
        <w:rPr>
          <w:i/>
          <w:sz w:val="28"/>
          <w:szCs w:val="28"/>
        </w:rPr>
      </w:pPr>
      <w:r w:rsidRPr="007578A9">
        <w:rPr>
          <w:sz w:val="28"/>
          <w:szCs w:val="28"/>
        </w:rPr>
        <w:lastRenderedPageBreak/>
        <w:t>Назовите главных князей Владимиро-Суздальской земли (</w:t>
      </w:r>
      <w:r w:rsidRPr="007578A9">
        <w:rPr>
          <w:i/>
          <w:sz w:val="28"/>
          <w:szCs w:val="28"/>
        </w:rPr>
        <w:t xml:space="preserve">Юрий Долгорукий – 1125-1157, Андрей </w:t>
      </w:r>
      <w:proofErr w:type="spellStart"/>
      <w:r w:rsidRPr="007578A9">
        <w:rPr>
          <w:i/>
          <w:sz w:val="28"/>
          <w:szCs w:val="28"/>
        </w:rPr>
        <w:t>Боголюбский</w:t>
      </w:r>
      <w:proofErr w:type="spellEnd"/>
      <w:r w:rsidRPr="007578A9">
        <w:rPr>
          <w:i/>
          <w:sz w:val="28"/>
          <w:szCs w:val="28"/>
        </w:rPr>
        <w:t xml:space="preserve"> – 1157-1174, Всеволод Большое гнездо – 1176-1212).</w:t>
      </w:r>
    </w:p>
    <w:p w:rsidR="0036211D" w:rsidRPr="007578A9" w:rsidRDefault="0036211D" w:rsidP="00D51779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9">
        <w:rPr>
          <w:sz w:val="28"/>
          <w:szCs w:val="28"/>
        </w:rPr>
        <w:t xml:space="preserve">С </w:t>
      </w:r>
      <w:proofErr w:type="gramStart"/>
      <w:r w:rsidRPr="007578A9">
        <w:rPr>
          <w:sz w:val="28"/>
          <w:szCs w:val="28"/>
        </w:rPr>
        <w:t>именем</w:t>
      </w:r>
      <w:proofErr w:type="gramEnd"/>
      <w:r w:rsidRPr="007578A9">
        <w:rPr>
          <w:sz w:val="28"/>
          <w:szCs w:val="28"/>
        </w:rPr>
        <w:t xml:space="preserve"> какого князя связано первое упоминание о Москве (</w:t>
      </w:r>
      <w:r w:rsidRPr="007578A9">
        <w:rPr>
          <w:i/>
          <w:sz w:val="28"/>
          <w:szCs w:val="28"/>
        </w:rPr>
        <w:t>Юрий Долгорукий</w:t>
      </w:r>
      <w:r w:rsidRPr="007578A9">
        <w:rPr>
          <w:sz w:val="28"/>
          <w:szCs w:val="28"/>
        </w:rPr>
        <w:t>)?</w:t>
      </w:r>
    </w:p>
    <w:p w:rsidR="0036211D" w:rsidRPr="007578A9" w:rsidRDefault="0036211D" w:rsidP="00D51779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9">
        <w:rPr>
          <w:sz w:val="28"/>
          <w:szCs w:val="28"/>
        </w:rPr>
        <w:t>Кто из князей первым присвоил себе титул великого князя владимирского?</w:t>
      </w:r>
      <w:r w:rsidR="00452BFB" w:rsidRPr="007578A9">
        <w:rPr>
          <w:sz w:val="28"/>
          <w:szCs w:val="28"/>
        </w:rPr>
        <w:t xml:space="preserve"> (</w:t>
      </w:r>
      <w:r w:rsidR="00452BFB" w:rsidRPr="007578A9">
        <w:rPr>
          <w:i/>
          <w:sz w:val="28"/>
          <w:szCs w:val="28"/>
        </w:rPr>
        <w:t>Всеволод Большое Гнездо</w:t>
      </w:r>
      <w:r w:rsidR="00452BFB" w:rsidRPr="007578A9">
        <w:rPr>
          <w:sz w:val="28"/>
          <w:szCs w:val="28"/>
        </w:rPr>
        <w:t>)</w:t>
      </w:r>
    </w:p>
    <w:p w:rsidR="0036211D" w:rsidRPr="007578A9" w:rsidRDefault="00452BFB" w:rsidP="00D51779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9">
        <w:rPr>
          <w:sz w:val="28"/>
          <w:szCs w:val="28"/>
        </w:rPr>
        <w:t>Как вы считаете, чем можно объяснить столь резкий подъем в развитии этого далекого уголка Руси? (</w:t>
      </w:r>
      <w:r w:rsidRPr="007578A9">
        <w:rPr>
          <w:i/>
          <w:sz w:val="28"/>
          <w:szCs w:val="28"/>
        </w:rPr>
        <w:t>Учащиеся высказывают версии</w:t>
      </w:r>
      <w:r w:rsidRPr="007578A9">
        <w:rPr>
          <w:sz w:val="28"/>
          <w:szCs w:val="28"/>
        </w:rPr>
        <w:t>)</w:t>
      </w:r>
    </w:p>
    <w:p w:rsidR="00007F44" w:rsidRPr="007578A9" w:rsidRDefault="00007F44" w:rsidP="00D51779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Изобразите модель управления Владимиро-Суздальским княжеством, употребив три термина: князь, боярство и вече (</w:t>
      </w:r>
      <w:r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учащийся у доски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A3C2F" w:rsidRPr="007578A9" w:rsidRDefault="00CA3C2F" w:rsidP="00D5177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550C" w:rsidRPr="007578A9" w:rsidRDefault="00007F44" w:rsidP="00D51779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Мотивационно-целевой этап</w:t>
      </w:r>
    </w:p>
    <w:p w:rsidR="00CA3C2F" w:rsidRPr="007578A9" w:rsidRDefault="00CA3C2F" w:rsidP="00D5177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Определение темы </w:t>
      </w:r>
      <w:r w:rsidR="0041274E" w:rsidRPr="007578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и целей </w:t>
      </w:r>
      <w:r w:rsidRPr="007578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урока</w:t>
      </w:r>
    </w:p>
    <w:p w:rsidR="00CA3C2F" w:rsidRPr="007578A9" w:rsidRDefault="004342E5" w:rsidP="00D51779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Темой урока будет служить название крупного политического центра, который граничит с Владимиро-Суздальским княжеством </w:t>
      </w:r>
      <w:r w:rsidR="0041274E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Северо-Запад</w:t>
      </w:r>
      <w:r w:rsidR="005E5AEB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 направлении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Используя карту, определите тему урока. </w:t>
      </w:r>
      <w:r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(Новгородская </w:t>
      </w:r>
      <w:r w:rsidR="005E5AEB"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республика</w:t>
      </w:r>
      <w:r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41274E" w:rsidRPr="007578A9" w:rsidRDefault="0041274E" w:rsidP="00D517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возникает проблемный вопрос, который мы выясни</w:t>
      </w:r>
      <w:r w:rsidR="00AA77C3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уроке? </w:t>
      </w:r>
      <w:r w:rsidR="00AA77C3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«Почему Новгородский политический центр называют республикой?»</w:t>
      </w:r>
    </w:p>
    <w:p w:rsidR="005E5AEB" w:rsidRPr="007578A9" w:rsidRDefault="0041274E" w:rsidP="00D51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5AEB"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вопросы, нам следует рассмотреть на уроке, чтобы характеристика Новгородской республики была полной? </w:t>
      </w:r>
    </w:p>
    <w:p w:rsidR="00AA77C3" w:rsidRPr="007578A9" w:rsidRDefault="00AA77C3" w:rsidP="00D51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Природа края и основные занятия жителей Великого Новгорода;</w:t>
      </w:r>
    </w:p>
    <w:p w:rsidR="00AA77C3" w:rsidRPr="007578A9" w:rsidRDefault="00AA77C3" w:rsidP="00D51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Население Великого Новгорода;</w:t>
      </w:r>
    </w:p>
    <w:p w:rsidR="00AA77C3" w:rsidRPr="007578A9" w:rsidRDefault="00AA77C3" w:rsidP="00D51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3) Управление Новгородской землей;</w:t>
      </w:r>
    </w:p>
    <w:p w:rsidR="005E5AEB" w:rsidRPr="007578A9" w:rsidRDefault="00AA77C3" w:rsidP="00D517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4. Работа по теме урока</w:t>
      </w:r>
    </w:p>
    <w:p w:rsidR="001E7176" w:rsidRPr="007578A9" w:rsidRDefault="00AA77C3" w:rsidP="00D517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8A9">
        <w:rPr>
          <w:rFonts w:ascii="Times New Roman" w:hAnsi="Times New Roman" w:cs="Times New Roman"/>
          <w:sz w:val="28"/>
          <w:szCs w:val="28"/>
        </w:rPr>
        <w:t>- Как вы думаете, для чего авторы учебника предлагают нам начать знакомство с Новгородской землей с изучения природных условий?</w:t>
      </w:r>
      <w:r w:rsidR="00F72B60" w:rsidRPr="007578A9">
        <w:rPr>
          <w:rFonts w:ascii="Times New Roman" w:hAnsi="Times New Roman" w:cs="Times New Roman"/>
          <w:sz w:val="28"/>
          <w:szCs w:val="28"/>
        </w:rPr>
        <w:t xml:space="preserve"> </w:t>
      </w:r>
      <w:r w:rsidR="00F72B60" w:rsidRPr="007578A9">
        <w:rPr>
          <w:rFonts w:ascii="Times New Roman" w:hAnsi="Times New Roman" w:cs="Times New Roman"/>
          <w:i/>
          <w:sz w:val="28"/>
          <w:szCs w:val="28"/>
        </w:rPr>
        <w:t>(предположения учащихся)</w:t>
      </w:r>
    </w:p>
    <w:p w:rsidR="00F72B60" w:rsidRPr="007578A9" w:rsidRDefault="00F72B60" w:rsidP="00D5177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578A9"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Работа в группах</w:t>
      </w:r>
    </w:p>
    <w:p w:rsidR="00F72B60" w:rsidRPr="007578A9" w:rsidRDefault="00F72B60" w:rsidP="00D5177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578A9">
        <w:rPr>
          <w:rFonts w:ascii="Times New Roman" w:hAnsi="Times New Roman" w:cs="Times New Roman"/>
          <w:b/>
          <w:sz w:val="28"/>
          <w:szCs w:val="28"/>
        </w:rPr>
        <w:t>1 группа:</w:t>
      </w:r>
      <w:r w:rsidR="00B51D0F" w:rsidRPr="007578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1D0F" w:rsidRPr="007578A9">
        <w:rPr>
          <w:rFonts w:ascii="Times New Roman" w:hAnsi="Times New Roman" w:cs="Times New Roman"/>
          <w:b/>
          <w:i/>
          <w:sz w:val="28"/>
          <w:szCs w:val="28"/>
        </w:rPr>
        <w:t>Работа с учебником (</w:t>
      </w:r>
      <w:r w:rsidR="00771686" w:rsidRPr="007578A9">
        <w:rPr>
          <w:rFonts w:ascii="Times New Roman" w:hAnsi="Times New Roman" w:cs="Times New Roman"/>
          <w:b/>
          <w:i/>
          <w:sz w:val="28"/>
          <w:szCs w:val="28"/>
        </w:rPr>
        <w:t>пункты 1,2)</w:t>
      </w:r>
      <w:r w:rsidR="00646E67" w:rsidRPr="007578A9">
        <w:rPr>
          <w:rFonts w:ascii="Times New Roman" w:hAnsi="Times New Roman" w:cs="Times New Roman"/>
          <w:b/>
          <w:i/>
          <w:sz w:val="28"/>
          <w:szCs w:val="28"/>
        </w:rPr>
        <w:t xml:space="preserve"> и картой (стр. 105)</w:t>
      </w:r>
    </w:p>
    <w:p w:rsidR="00771686" w:rsidRPr="007578A9" w:rsidRDefault="00771686" w:rsidP="00D51779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8A9">
        <w:rPr>
          <w:rFonts w:ascii="Times New Roman" w:hAnsi="Times New Roman" w:cs="Times New Roman"/>
          <w:sz w:val="28"/>
          <w:szCs w:val="28"/>
        </w:rPr>
        <w:t>Охарактеризуйте географические и природно-климатические условия Новгородской земли.</w:t>
      </w:r>
    </w:p>
    <w:p w:rsidR="00771686" w:rsidRPr="007578A9" w:rsidRDefault="00771686" w:rsidP="00D51779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8A9">
        <w:rPr>
          <w:rFonts w:ascii="Times New Roman" w:hAnsi="Times New Roman" w:cs="Times New Roman"/>
          <w:sz w:val="28"/>
          <w:szCs w:val="28"/>
        </w:rPr>
        <w:t>Оцените степень плодородия земли.</w:t>
      </w:r>
    </w:p>
    <w:p w:rsidR="00771686" w:rsidRPr="007578A9" w:rsidRDefault="00771686" w:rsidP="00D51779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8A9">
        <w:rPr>
          <w:rFonts w:ascii="Times New Roman" w:hAnsi="Times New Roman" w:cs="Times New Roman"/>
          <w:sz w:val="28"/>
          <w:szCs w:val="28"/>
        </w:rPr>
        <w:t>Какие достоинства и недостатки имела эта земля?</w:t>
      </w:r>
    </w:p>
    <w:p w:rsidR="00F72B60" w:rsidRPr="007578A9" w:rsidRDefault="00B51D0F" w:rsidP="00D517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78A9">
        <w:rPr>
          <w:rFonts w:ascii="Times New Roman" w:hAnsi="Times New Roman" w:cs="Times New Roman"/>
          <w:b/>
          <w:sz w:val="28"/>
          <w:szCs w:val="28"/>
        </w:rPr>
        <w:t xml:space="preserve">2 группа: </w:t>
      </w:r>
      <w:r w:rsidRPr="007578A9">
        <w:rPr>
          <w:rFonts w:ascii="Times New Roman" w:hAnsi="Times New Roman" w:cs="Times New Roman"/>
          <w:b/>
          <w:i/>
          <w:sz w:val="28"/>
          <w:szCs w:val="28"/>
        </w:rPr>
        <w:t>Работа с документом (Приложение)</w:t>
      </w:r>
    </w:p>
    <w:p w:rsidR="00B51D0F" w:rsidRPr="007578A9" w:rsidRDefault="00B51D0F" w:rsidP="00D5177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занимались жители Новгорода?</w:t>
      </w:r>
    </w:p>
    <w:p w:rsidR="00B51D0F" w:rsidRPr="007578A9" w:rsidRDefault="00B51D0F" w:rsidP="00D5177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какими странами и русскими землями Новгород поддерживал торговые связи?</w:t>
      </w:r>
    </w:p>
    <w:p w:rsidR="00B51D0F" w:rsidRPr="007578A9" w:rsidRDefault="00B51D0F" w:rsidP="00D5177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ввозили в Новгород и что из него вывозили?</w:t>
      </w:r>
    </w:p>
    <w:p w:rsidR="00330807" w:rsidRPr="007578A9" w:rsidRDefault="00330807" w:rsidP="00D5177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578A9">
        <w:rPr>
          <w:rFonts w:ascii="Times New Roman" w:hAnsi="Times New Roman" w:cs="Times New Roman"/>
          <w:b/>
          <w:i/>
          <w:sz w:val="28"/>
          <w:szCs w:val="28"/>
        </w:rPr>
        <w:t xml:space="preserve">Работа с документом «Из </w:t>
      </w:r>
      <w:proofErr w:type="spellStart"/>
      <w:r w:rsidRPr="007578A9">
        <w:rPr>
          <w:rFonts w:ascii="Times New Roman" w:hAnsi="Times New Roman" w:cs="Times New Roman"/>
          <w:b/>
          <w:i/>
          <w:sz w:val="28"/>
          <w:szCs w:val="28"/>
        </w:rPr>
        <w:t>Ипатьевской</w:t>
      </w:r>
      <w:proofErr w:type="spellEnd"/>
      <w:r w:rsidRPr="007578A9">
        <w:rPr>
          <w:rFonts w:ascii="Times New Roman" w:hAnsi="Times New Roman" w:cs="Times New Roman"/>
          <w:b/>
          <w:i/>
          <w:sz w:val="28"/>
          <w:szCs w:val="28"/>
        </w:rPr>
        <w:t xml:space="preserve"> летописи» (стр. 122)</w:t>
      </w:r>
    </w:p>
    <w:p w:rsidR="00330807" w:rsidRPr="007578A9" w:rsidRDefault="00330807" w:rsidP="00D51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hAnsi="Times New Roman" w:cs="Times New Roman"/>
          <w:sz w:val="28"/>
          <w:szCs w:val="28"/>
        </w:rPr>
        <w:t>-Почему Великий Новгород не был княжеством? + вопросы к документу</w:t>
      </w:r>
    </w:p>
    <w:p w:rsidR="00AC2266" w:rsidRPr="007578A9" w:rsidRDefault="00AC2266" w:rsidP="00D5177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Анализ схемы (слайд) в группах «Управление Новгородской землей»</w:t>
      </w:r>
    </w:p>
    <w:p w:rsidR="00AC2266" w:rsidRPr="007578A9" w:rsidRDefault="0024072C" w:rsidP="00D517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- </w:t>
      </w:r>
      <w:r w:rsidR="00AC2266"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Вернемся к проблемному вопросу</w:t>
      </w:r>
      <w:r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«Почему Новгородский политический центр называют республикой?»</w:t>
      </w:r>
    </w:p>
    <w:p w:rsidR="0024072C" w:rsidRPr="007578A9" w:rsidRDefault="0024072C" w:rsidP="00D51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отличается правление Великого Новгорода от правления Владимиро-Суздальского княжества? Изобразите модель управления Новгородской республикой, употребив три термина: князь, боярство и вече (</w:t>
      </w:r>
      <w:r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учащийся у доски</w:t>
      </w: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4072C" w:rsidRPr="007578A9" w:rsidRDefault="0024072C" w:rsidP="00D5177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4072C" w:rsidRPr="007578A9" w:rsidRDefault="0024072C" w:rsidP="00D51779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Актуализация знаний</w:t>
      </w:r>
    </w:p>
    <w:p w:rsidR="00330807" w:rsidRPr="007578A9" w:rsidRDefault="00330807" w:rsidP="00D51779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Рассмотрите план Великого Новгорода (слайд).</w:t>
      </w:r>
    </w:p>
    <w:p w:rsidR="00330807" w:rsidRPr="007578A9" w:rsidRDefault="00AA3468" w:rsidP="00D51779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Оцените возможности обороны города.</w:t>
      </w:r>
    </w:p>
    <w:p w:rsidR="00AA3468" w:rsidRPr="007578A9" w:rsidRDefault="00AA3468" w:rsidP="00D51779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какой части начиналось строительство города?</w:t>
      </w:r>
    </w:p>
    <w:p w:rsidR="00AA3468" w:rsidRPr="007578A9" w:rsidRDefault="00AA3468" w:rsidP="00D51779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на плане города название, указывающее занятия ремеслом.</w:t>
      </w:r>
    </w:p>
    <w:p w:rsidR="00AA3468" w:rsidRPr="007578A9" w:rsidRDefault="00AA3468" w:rsidP="00D51779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могут сказать о структуре ополчения Новгорода термины «</w:t>
      </w:r>
      <w:proofErr w:type="spellStart"/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кончане</w:t>
      </w:r>
      <w:proofErr w:type="spellEnd"/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«уличане»? </w:t>
      </w:r>
      <w:r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(Ополчение Новгорода состояло из отдельных частей, в каждую из которых входили</w:t>
      </w:r>
      <w:r w:rsidR="00F22F84"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жители одного городского конца </w:t>
      </w:r>
      <w:proofErr w:type="gramStart"/>
      <w:r w:rsidR="00F22F84"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–«</w:t>
      </w:r>
      <w:proofErr w:type="spellStart"/>
      <w:proofErr w:type="gramEnd"/>
      <w:r w:rsidR="00F22F84"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кончане</w:t>
      </w:r>
      <w:proofErr w:type="spellEnd"/>
      <w:r w:rsidR="00F22F84"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». Каждая часть делилась на отряды жителей одной улицы – «уличан». Это повышало управляемость и стойкость ополчения. </w:t>
      </w:r>
      <w:proofErr w:type="gramStart"/>
      <w:r w:rsidR="00F22F84" w:rsidRPr="00757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Каждый хорошо знал тех, с кем сражался плечом к плечу.)</w:t>
      </w:r>
      <w:proofErr w:type="gramEnd"/>
    </w:p>
    <w:p w:rsidR="00F22F84" w:rsidRPr="007578A9" w:rsidRDefault="00F22F84" w:rsidP="00D51779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</w:p>
    <w:p w:rsidR="00F22F84" w:rsidRPr="007578A9" w:rsidRDefault="00F22F84" w:rsidP="00D51779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Домашнее задание</w:t>
      </w:r>
    </w:p>
    <w:p w:rsidR="00F22F84" w:rsidRPr="007578A9" w:rsidRDefault="00F22F84" w:rsidP="00D51779">
      <w:pPr>
        <w:pStyle w:val="a3"/>
        <w:spacing w:after="0" w:line="240" w:lineRule="auto"/>
        <w:ind w:left="5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Параграф 14, презентация «Особенности новгородской культуры»</w:t>
      </w:r>
    </w:p>
    <w:p w:rsidR="00771686" w:rsidRPr="007578A9" w:rsidRDefault="00771686" w:rsidP="00D51779">
      <w:pPr>
        <w:pStyle w:val="a4"/>
        <w:spacing w:before="0" w:beforeAutospacing="0" w:after="0" w:afterAutospacing="0"/>
        <w:jc w:val="right"/>
        <w:rPr>
          <w:i/>
          <w:iCs/>
          <w:sz w:val="28"/>
          <w:szCs w:val="28"/>
        </w:rPr>
      </w:pPr>
    </w:p>
    <w:p w:rsidR="00771686" w:rsidRPr="007578A9" w:rsidRDefault="00771686" w:rsidP="00D51779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  <w:r w:rsidRPr="007578A9">
        <w:rPr>
          <w:i/>
          <w:iCs/>
          <w:sz w:val="28"/>
          <w:szCs w:val="28"/>
        </w:rPr>
        <w:t xml:space="preserve">Приложение </w:t>
      </w:r>
    </w:p>
    <w:p w:rsidR="00771686" w:rsidRPr="007578A9" w:rsidRDefault="00771686" w:rsidP="00D5177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578A9">
        <w:rPr>
          <w:sz w:val="28"/>
          <w:szCs w:val="28"/>
        </w:rPr>
        <w:t>“… Весна ширилась с каждым днем, и все спешило. Спешили мужики с возами, все в городе запасались  дровами и сеном. Везли мороженую рыбу, репу, бревна, дубовую дрань для крыш… тянулись… обозы с зерном через Торжок и Руссу. Торопились… боярские дружины из Угры, Печоры… Двины., везли меха, рыбий зуб (моржовые клыки), жемчуг, ловчих соколов, красную рыбу</w:t>
      </w:r>
      <w:proofErr w:type="gramStart"/>
      <w:r w:rsidRPr="007578A9">
        <w:rPr>
          <w:sz w:val="28"/>
          <w:szCs w:val="28"/>
        </w:rPr>
        <w:t>… И</w:t>
      </w:r>
      <w:proofErr w:type="gramEnd"/>
      <w:r w:rsidRPr="007578A9">
        <w:rPr>
          <w:sz w:val="28"/>
          <w:szCs w:val="28"/>
        </w:rPr>
        <w:t xml:space="preserve">з ближних и дальних погостов свозили воск, мед, жито… мясо, бочки с пивом, сыр, кур, солод, сахар, хмель, железо, масло, лен и шерсть. Спешили гости (купцы) </w:t>
      </w:r>
      <w:proofErr w:type="spellStart"/>
      <w:r w:rsidRPr="007578A9">
        <w:rPr>
          <w:sz w:val="28"/>
          <w:szCs w:val="28"/>
        </w:rPr>
        <w:t>переяславские</w:t>
      </w:r>
      <w:proofErr w:type="spellEnd"/>
      <w:r w:rsidRPr="007578A9">
        <w:rPr>
          <w:sz w:val="28"/>
          <w:szCs w:val="28"/>
        </w:rPr>
        <w:t xml:space="preserve">, тверские, костромские, смоленские – не опоздать бы к летнему пути! Ехали гости восточные: булгары, хазары. </w:t>
      </w:r>
    </w:p>
    <w:p w:rsidR="00771686" w:rsidRPr="007578A9" w:rsidRDefault="00771686" w:rsidP="00D5177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578A9">
        <w:rPr>
          <w:sz w:val="28"/>
          <w:szCs w:val="28"/>
        </w:rPr>
        <w:t xml:space="preserve">… Ехали из Устюга, </w:t>
      </w:r>
      <w:proofErr w:type="spellStart"/>
      <w:r w:rsidRPr="007578A9">
        <w:rPr>
          <w:sz w:val="28"/>
          <w:szCs w:val="28"/>
        </w:rPr>
        <w:t>Белоозера</w:t>
      </w:r>
      <w:proofErr w:type="spellEnd"/>
      <w:r w:rsidRPr="007578A9">
        <w:rPr>
          <w:sz w:val="28"/>
          <w:szCs w:val="28"/>
        </w:rPr>
        <w:t>, Вологды</w:t>
      </w:r>
      <w:proofErr w:type="gramStart"/>
      <w:r w:rsidRPr="007578A9">
        <w:rPr>
          <w:sz w:val="28"/>
          <w:szCs w:val="28"/>
        </w:rPr>
        <w:t>… С</w:t>
      </w:r>
      <w:proofErr w:type="gramEnd"/>
      <w:r w:rsidRPr="007578A9">
        <w:rPr>
          <w:sz w:val="28"/>
          <w:szCs w:val="28"/>
        </w:rPr>
        <w:t>о всей великой Земли Русской собрались гости к водному пути в Новгород. Тесно становилось на подворьях… Варяги, готы, немцы на своих дворах тоже готовились: чинили бочки, чистили амбары…”</w:t>
      </w:r>
    </w:p>
    <w:p w:rsidR="00771686" w:rsidRPr="007578A9" w:rsidRDefault="00771686" w:rsidP="00D5177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578A9">
        <w:rPr>
          <w:sz w:val="28"/>
          <w:szCs w:val="28"/>
        </w:rPr>
        <w:t>“ В Новгороде найдено более 135 мастерских, собрано 125 тысяч ремесленных изделий местного производства. Эти изделия делались из всех известных в средневековье материалов. Ассортимент их весьма разнообразен. Так обнаружено изделий из железа и с</w:t>
      </w:r>
      <w:bookmarkStart w:id="0" w:name="_GoBack"/>
      <w:bookmarkEnd w:id="0"/>
      <w:r w:rsidRPr="007578A9">
        <w:rPr>
          <w:sz w:val="28"/>
          <w:szCs w:val="28"/>
        </w:rPr>
        <w:t xml:space="preserve">тали- 152 вида, дерева – 215 видов, из кожи – 47 видов и т.д. Среди находок удалось выделить детали сложных орудий труда, применявших в прядильном и ткацком производстве, в токарном и мукомольном деле. Кроме того, найдены детали подъемных </w:t>
      </w:r>
      <w:r w:rsidRPr="007578A9">
        <w:rPr>
          <w:sz w:val="28"/>
          <w:szCs w:val="28"/>
        </w:rPr>
        <w:lastRenderedPageBreak/>
        <w:t>механизмов и некоторые универсальные детали – подшипники и т.д. Горизонтальный ткацкий станок использовался в Новгороде в XIII веке, в Западной Европе аналогичный станок появился также в XIII веке …”</w:t>
      </w:r>
    </w:p>
    <w:p w:rsidR="00771686" w:rsidRPr="007578A9" w:rsidRDefault="00771686" w:rsidP="00D5177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71686" w:rsidRPr="007578A9" w:rsidRDefault="00771686" w:rsidP="00D5177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71686" w:rsidRPr="007578A9" w:rsidRDefault="00771686" w:rsidP="00D5177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71686" w:rsidRPr="007578A9" w:rsidRDefault="00771686" w:rsidP="00D51779">
      <w:pPr>
        <w:pStyle w:val="a4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7578A9">
        <w:rPr>
          <w:b/>
          <w:sz w:val="28"/>
          <w:szCs w:val="28"/>
        </w:rPr>
        <w:t>Вопросы к документу:</w:t>
      </w:r>
    </w:p>
    <w:p w:rsidR="00771686" w:rsidRPr="007578A9" w:rsidRDefault="00771686" w:rsidP="00D51779">
      <w:pPr>
        <w:pStyle w:val="a4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</w:p>
    <w:p w:rsidR="00771686" w:rsidRPr="007578A9" w:rsidRDefault="00771686" w:rsidP="00D5177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занимались жители Новгорода?</w:t>
      </w:r>
    </w:p>
    <w:p w:rsidR="00771686" w:rsidRPr="007578A9" w:rsidRDefault="00771686" w:rsidP="00D5177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какими странами и русскими землями Новгород поддерживал торговые связи?</w:t>
      </w:r>
    </w:p>
    <w:p w:rsidR="00771686" w:rsidRPr="007578A9" w:rsidRDefault="00771686" w:rsidP="00D5177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товарами торговали?</w:t>
      </w:r>
    </w:p>
    <w:p w:rsidR="00771686" w:rsidRPr="007578A9" w:rsidRDefault="00771686" w:rsidP="00D5177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A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ввозили в Новгород и что из него вывозили?</w:t>
      </w:r>
    </w:p>
    <w:p w:rsidR="00B51D0F" w:rsidRPr="007578A9" w:rsidRDefault="00B51D0F" w:rsidP="00D517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B51D0F" w:rsidRPr="007578A9" w:rsidSect="00EC5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05F"/>
    <w:multiLevelType w:val="multilevel"/>
    <w:tmpl w:val="1A80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403F8"/>
    <w:multiLevelType w:val="hybridMultilevel"/>
    <w:tmpl w:val="E8D49B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030078"/>
    <w:multiLevelType w:val="hybridMultilevel"/>
    <w:tmpl w:val="BE3C7638"/>
    <w:lvl w:ilvl="0" w:tplc="83DAE26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1242F5"/>
    <w:multiLevelType w:val="hybridMultilevel"/>
    <w:tmpl w:val="E6026C20"/>
    <w:lvl w:ilvl="0" w:tplc="0419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3FF55F20"/>
    <w:multiLevelType w:val="hybridMultilevel"/>
    <w:tmpl w:val="3946BCF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D2370D5"/>
    <w:multiLevelType w:val="multilevel"/>
    <w:tmpl w:val="E5081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70756C"/>
    <w:multiLevelType w:val="hybridMultilevel"/>
    <w:tmpl w:val="B62AF1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3F74BCB"/>
    <w:multiLevelType w:val="hybridMultilevel"/>
    <w:tmpl w:val="01EE6C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1B0868"/>
    <w:multiLevelType w:val="hybridMultilevel"/>
    <w:tmpl w:val="C07A8A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327FD1"/>
    <w:multiLevelType w:val="hybridMultilevel"/>
    <w:tmpl w:val="88BAEA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8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7176"/>
    <w:rsid w:val="00007F44"/>
    <w:rsid w:val="001E7176"/>
    <w:rsid w:val="0024072C"/>
    <w:rsid w:val="00330807"/>
    <w:rsid w:val="0036211D"/>
    <w:rsid w:val="0041274E"/>
    <w:rsid w:val="004342E5"/>
    <w:rsid w:val="00452BFB"/>
    <w:rsid w:val="005E5AEB"/>
    <w:rsid w:val="005E68B0"/>
    <w:rsid w:val="005F48E7"/>
    <w:rsid w:val="00646E67"/>
    <w:rsid w:val="007418DF"/>
    <w:rsid w:val="007578A9"/>
    <w:rsid w:val="00771686"/>
    <w:rsid w:val="008B0E45"/>
    <w:rsid w:val="008D550C"/>
    <w:rsid w:val="00A9517B"/>
    <w:rsid w:val="00AA3468"/>
    <w:rsid w:val="00AA77C3"/>
    <w:rsid w:val="00AC2266"/>
    <w:rsid w:val="00B51D0F"/>
    <w:rsid w:val="00CA3C2F"/>
    <w:rsid w:val="00D51779"/>
    <w:rsid w:val="00E26FA5"/>
    <w:rsid w:val="00EC5C56"/>
    <w:rsid w:val="00F22F84"/>
    <w:rsid w:val="00F54975"/>
    <w:rsid w:val="00F72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50C"/>
    <w:pPr>
      <w:ind w:left="720"/>
      <w:contextualSpacing/>
    </w:pPr>
  </w:style>
  <w:style w:type="paragraph" w:styleId="a4">
    <w:name w:val="Normal (Web)"/>
    <w:basedOn w:val="a"/>
    <w:unhideWhenUsed/>
    <w:rsid w:val="00362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517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50C"/>
    <w:pPr>
      <w:ind w:left="720"/>
      <w:contextualSpacing/>
    </w:pPr>
  </w:style>
  <w:style w:type="paragraph" w:styleId="a4">
    <w:name w:val="Normal (Web)"/>
    <w:basedOn w:val="a"/>
    <w:unhideWhenUsed/>
    <w:rsid w:val="00362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517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</cp:lastModifiedBy>
  <cp:revision>2</cp:revision>
  <dcterms:created xsi:type="dcterms:W3CDTF">2020-03-18T18:13:00Z</dcterms:created>
  <dcterms:modified xsi:type="dcterms:W3CDTF">2020-03-18T18:13:00Z</dcterms:modified>
</cp:coreProperties>
</file>